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BD" w:rsidRPr="007F4A2A" w:rsidRDefault="003B4053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7F4A2A">
        <w:rPr>
          <w:sz w:val="28"/>
          <w:szCs w:val="28"/>
        </w:rPr>
        <w:t>Утвержден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 xml:space="preserve"> постановлени</w:t>
      </w:r>
      <w:r w:rsidR="003B4053" w:rsidRPr="007F4A2A">
        <w:rPr>
          <w:sz w:val="28"/>
          <w:szCs w:val="28"/>
        </w:rPr>
        <w:t>ем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>администрации городского округа Кинель</w:t>
      </w:r>
    </w:p>
    <w:p w:rsidR="00B920BD" w:rsidRPr="007F4A2A" w:rsidRDefault="00B920BD" w:rsidP="00B920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F4A2A">
        <w:rPr>
          <w:sz w:val="28"/>
          <w:szCs w:val="28"/>
        </w:rPr>
        <w:t xml:space="preserve">                                                            </w:t>
      </w:r>
      <w:r w:rsidR="002C1332">
        <w:rPr>
          <w:sz w:val="28"/>
          <w:szCs w:val="28"/>
        </w:rPr>
        <w:t xml:space="preserve">                        </w:t>
      </w:r>
      <w:r w:rsidRPr="007F4A2A">
        <w:rPr>
          <w:sz w:val="28"/>
          <w:szCs w:val="28"/>
        </w:rPr>
        <w:t xml:space="preserve">  </w:t>
      </w:r>
      <w:r w:rsidR="002C1332">
        <w:rPr>
          <w:sz w:val="28"/>
          <w:szCs w:val="28"/>
        </w:rPr>
        <w:t xml:space="preserve">№  </w:t>
      </w:r>
      <w:r w:rsidR="00BC0725">
        <w:rPr>
          <w:sz w:val="28"/>
          <w:szCs w:val="28"/>
          <w:u w:val="single"/>
        </w:rPr>
        <w:t>1195</w:t>
      </w:r>
      <w:r w:rsidR="00BF59D8">
        <w:rPr>
          <w:sz w:val="28"/>
          <w:szCs w:val="28"/>
        </w:rPr>
        <w:t xml:space="preserve">   о</w:t>
      </w:r>
      <w:r w:rsidR="002C1332">
        <w:rPr>
          <w:sz w:val="28"/>
          <w:szCs w:val="28"/>
        </w:rPr>
        <w:t xml:space="preserve">т  </w:t>
      </w:r>
      <w:r w:rsidR="00BC0725" w:rsidRPr="00BC0725">
        <w:rPr>
          <w:sz w:val="28"/>
          <w:szCs w:val="28"/>
          <w:u w:val="single"/>
        </w:rPr>
        <w:t>31.03.2015</w:t>
      </w:r>
      <w:r w:rsidRPr="00BC0725">
        <w:rPr>
          <w:sz w:val="28"/>
          <w:szCs w:val="28"/>
          <w:u w:val="single"/>
        </w:rPr>
        <w:t xml:space="preserve"> </w:t>
      </w:r>
      <w:r w:rsidRPr="007F4A2A">
        <w:rPr>
          <w:sz w:val="28"/>
          <w:szCs w:val="28"/>
        </w:rPr>
        <w:t xml:space="preserve">       </w:t>
      </w:r>
    </w:p>
    <w:p w:rsidR="00B920BD" w:rsidRPr="007F4A2A" w:rsidRDefault="00B920BD" w:rsidP="00B920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0A58" w:rsidRDefault="00BF59D8" w:rsidP="00A70A58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bookmarkStart w:id="0" w:name="Par32"/>
      <w:bookmarkEnd w:id="0"/>
      <w:r w:rsidRPr="00BF59D8">
        <w:rPr>
          <w:szCs w:val="28"/>
        </w:rPr>
        <w:t xml:space="preserve">Отчет </w:t>
      </w:r>
      <w:r w:rsidR="00A70A58">
        <w:rPr>
          <w:szCs w:val="28"/>
        </w:rPr>
        <w:t xml:space="preserve">об исполнении муниципальной экологической </w:t>
      </w:r>
      <w:r w:rsidR="00A70A58" w:rsidRPr="00A561E6">
        <w:rPr>
          <w:szCs w:val="28"/>
        </w:rPr>
        <w:t>программы городского округа Кинель Самарской области</w:t>
      </w:r>
      <w:r w:rsidR="00A70A58">
        <w:rPr>
          <w:szCs w:val="28"/>
        </w:rPr>
        <w:t xml:space="preserve"> на 2013-2015 годы</w:t>
      </w:r>
      <w:r w:rsidR="00A70A58" w:rsidRPr="00A561E6">
        <w:rPr>
          <w:szCs w:val="28"/>
        </w:rPr>
        <w:t xml:space="preserve"> </w:t>
      </w:r>
      <w:r w:rsidR="00A70A58">
        <w:rPr>
          <w:szCs w:val="28"/>
        </w:rPr>
        <w:t>по итогам 2014 года</w:t>
      </w:r>
    </w:p>
    <w:p w:rsidR="00B920BD" w:rsidRPr="00CE10B8" w:rsidRDefault="00B920BD" w:rsidP="00A70A58">
      <w:pPr>
        <w:autoSpaceDE w:val="0"/>
        <w:autoSpaceDN w:val="0"/>
        <w:adjustRightInd w:val="0"/>
        <w:jc w:val="center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6223A9" w:rsidRPr="00085FD0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085FD0">
        <w:rPr>
          <w:sz w:val="28"/>
          <w:szCs w:val="28"/>
        </w:rPr>
        <w:t xml:space="preserve">Эффективность достижения целей и решения задач </w:t>
      </w:r>
      <w:r w:rsidR="008B09F4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логической программы на 2013-2015 гг. (далее - Программа)</w:t>
      </w:r>
      <w:r w:rsidRPr="00085FD0">
        <w:rPr>
          <w:sz w:val="28"/>
          <w:szCs w:val="28"/>
        </w:rPr>
        <w:t xml:space="preserve"> с точки зрения социально-экономического эффекта должны обеспечить:</w:t>
      </w:r>
    </w:p>
    <w:p w:rsidR="006223A9" w:rsidRPr="00085FD0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благоприятных условий для проживания населения городского округа Кинель </w:t>
      </w:r>
      <w:r w:rsidRPr="00085FD0">
        <w:rPr>
          <w:sz w:val="28"/>
          <w:szCs w:val="28"/>
        </w:rPr>
        <w:t>(социальная составляющая);</w:t>
      </w:r>
    </w:p>
    <w:p w:rsidR="006223A9" w:rsidRPr="00085FD0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сохранение</w:t>
      </w:r>
      <w:r w:rsidRPr="00085F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экологической стабильности </w:t>
      </w:r>
      <w:r w:rsidRPr="00085FD0">
        <w:rPr>
          <w:sz w:val="28"/>
          <w:szCs w:val="28"/>
        </w:rPr>
        <w:t xml:space="preserve">и </w:t>
      </w:r>
      <w:r>
        <w:rPr>
          <w:sz w:val="28"/>
          <w:szCs w:val="28"/>
        </w:rPr>
        <w:t>улучшение качества</w:t>
      </w:r>
      <w:r w:rsidRPr="00085FD0">
        <w:rPr>
          <w:sz w:val="28"/>
          <w:szCs w:val="28"/>
        </w:rPr>
        <w:t xml:space="preserve"> окр</w:t>
      </w:r>
      <w:r w:rsidRPr="00085FD0">
        <w:rPr>
          <w:sz w:val="28"/>
          <w:szCs w:val="28"/>
        </w:rPr>
        <w:t>у</w:t>
      </w:r>
      <w:r w:rsidRPr="00085FD0">
        <w:rPr>
          <w:sz w:val="28"/>
          <w:szCs w:val="28"/>
        </w:rPr>
        <w:t>жающей природной среды (экологическая составляющая);</w:t>
      </w:r>
    </w:p>
    <w:p w:rsidR="006223A9" w:rsidRPr="00085FD0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085FD0">
        <w:rPr>
          <w:sz w:val="28"/>
          <w:szCs w:val="28"/>
        </w:rPr>
        <w:t xml:space="preserve">сокращение экономических потерь, которые несет </w:t>
      </w:r>
      <w:r>
        <w:rPr>
          <w:sz w:val="28"/>
          <w:szCs w:val="28"/>
        </w:rPr>
        <w:t>городской округ</w:t>
      </w:r>
      <w:r w:rsidRPr="00085FD0">
        <w:rPr>
          <w:sz w:val="28"/>
          <w:szCs w:val="28"/>
        </w:rPr>
        <w:t xml:space="preserve"> при загрязнении окружающей природной среды (экономическая составляющая);</w:t>
      </w:r>
    </w:p>
    <w:p w:rsidR="006223A9" w:rsidRPr="00085FD0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085FD0">
        <w:rPr>
          <w:sz w:val="28"/>
          <w:szCs w:val="28"/>
        </w:rPr>
        <w:t>создание инфраструктуры для привлечения инвестиций.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В качестве основных индикаторов результативности Программы прим</w:t>
      </w:r>
      <w:r w:rsidRPr="006223A9">
        <w:rPr>
          <w:sz w:val="28"/>
          <w:szCs w:val="28"/>
        </w:rPr>
        <w:t>е</w:t>
      </w:r>
      <w:r w:rsidRPr="006223A9">
        <w:rPr>
          <w:sz w:val="28"/>
          <w:szCs w:val="28"/>
        </w:rPr>
        <w:t>няются: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-  К</w:t>
      </w:r>
      <w:r w:rsidRPr="008B09F4">
        <w:rPr>
          <w:sz w:val="28"/>
          <w:szCs w:val="28"/>
          <w:vertAlign w:val="subscript"/>
        </w:rPr>
        <w:t>1</w:t>
      </w:r>
      <w:r w:rsidRPr="006223A9">
        <w:rPr>
          <w:sz w:val="28"/>
          <w:szCs w:val="28"/>
        </w:rPr>
        <w:t xml:space="preserve"> – коэффициент  поддержания баланса зеленых насаждений;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- К</w:t>
      </w:r>
      <w:r w:rsidRPr="008B09F4">
        <w:rPr>
          <w:sz w:val="28"/>
          <w:szCs w:val="28"/>
          <w:vertAlign w:val="subscript"/>
        </w:rPr>
        <w:t>2</w:t>
      </w:r>
      <w:r w:rsidRPr="006223A9">
        <w:rPr>
          <w:sz w:val="28"/>
          <w:szCs w:val="28"/>
        </w:rPr>
        <w:t xml:space="preserve"> – коэффициент развития системы экологического воспитания, кул</w:t>
      </w:r>
      <w:r w:rsidRPr="006223A9">
        <w:rPr>
          <w:sz w:val="28"/>
          <w:szCs w:val="28"/>
        </w:rPr>
        <w:t>ь</w:t>
      </w:r>
      <w:r w:rsidRPr="006223A9">
        <w:rPr>
          <w:sz w:val="28"/>
          <w:szCs w:val="28"/>
        </w:rPr>
        <w:t>туры и просвещения.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1. Сохранение, реконструкция и приумножение видового разнообразия зеленых насаждений города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- К</w:t>
      </w:r>
      <w:r w:rsidRPr="008B09F4">
        <w:rPr>
          <w:sz w:val="28"/>
          <w:szCs w:val="28"/>
          <w:vertAlign w:val="subscript"/>
        </w:rPr>
        <w:t>1</w:t>
      </w:r>
      <w:r w:rsidRPr="006223A9">
        <w:rPr>
          <w:sz w:val="28"/>
          <w:szCs w:val="28"/>
        </w:rPr>
        <w:t xml:space="preserve"> – коэффициент  поддержания баланса зеленых насаждений</w:t>
      </w:r>
    </w:p>
    <w:p w:rsidR="006223A9" w:rsidRPr="006223A9" w:rsidRDefault="00204B87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А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Б</m:t>
              </m:r>
            </m:den>
          </m:f>
        </m:oMath>
      </m:oMathPara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 xml:space="preserve">где А – количество высаженных деревьев; 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 xml:space="preserve">       Б – количество срубленных деревьев. 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lastRenderedPageBreak/>
        <w:t>В 2014 году на территории городского округа было высажено в грунт 1200 шт. саженцев: за счет городского бюджета – 504 шт.; за счет средств предприятий и организаций – 696 шт.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В соответствии с муниципальным контрактом в 2014 году были пров</w:t>
      </w:r>
      <w:r w:rsidRPr="006223A9">
        <w:rPr>
          <w:sz w:val="28"/>
          <w:szCs w:val="28"/>
        </w:rPr>
        <w:t>е</w:t>
      </w:r>
      <w:r w:rsidRPr="006223A9">
        <w:rPr>
          <w:sz w:val="28"/>
          <w:szCs w:val="28"/>
        </w:rPr>
        <w:t xml:space="preserve">дены работы по спилу 318 шт. древесных насаждений на территории округа. 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2. Развитие и функционирование системы экологического воспитания, культуры и просвещения населения городского округа Кинель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- К</w:t>
      </w:r>
      <w:r w:rsidRPr="008B09F4">
        <w:rPr>
          <w:sz w:val="28"/>
          <w:szCs w:val="28"/>
          <w:vertAlign w:val="subscript"/>
        </w:rPr>
        <w:t>2</w:t>
      </w:r>
      <w:r w:rsidRPr="006223A9">
        <w:rPr>
          <w:sz w:val="28"/>
          <w:szCs w:val="28"/>
        </w:rPr>
        <w:t xml:space="preserve"> – коэффициент развития системы экологического воспитания, кул</w:t>
      </w:r>
      <w:r w:rsidRPr="006223A9">
        <w:rPr>
          <w:sz w:val="28"/>
          <w:szCs w:val="28"/>
        </w:rPr>
        <w:t>ь</w:t>
      </w:r>
      <w:r w:rsidRPr="006223A9">
        <w:rPr>
          <w:sz w:val="28"/>
          <w:szCs w:val="28"/>
        </w:rPr>
        <w:t>туры и просвещения.</w:t>
      </w:r>
    </w:p>
    <w:p w:rsidR="006223A9" w:rsidRPr="006223A9" w:rsidRDefault="00204B87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С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Д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*100 %</m:t>
          </m:r>
        </m:oMath>
      </m:oMathPara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где С = 37800 – количество населения, охваченных мероприятиями по экологическому воспитанию, культуре и просвещению, Д = 56191 – количес</w:t>
      </w:r>
      <w:r w:rsidRPr="006223A9">
        <w:rPr>
          <w:sz w:val="28"/>
          <w:szCs w:val="28"/>
        </w:rPr>
        <w:t>т</w:t>
      </w:r>
      <w:r w:rsidRPr="006223A9">
        <w:rPr>
          <w:sz w:val="28"/>
          <w:szCs w:val="28"/>
        </w:rPr>
        <w:t>во жителей городского округа Кинель.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6223A9">
        <w:rPr>
          <w:sz w:val="28"/>
          <w:szCs w:val="28"/>
        </w:rPr>
        <w:t>Реализация данной Программы способствует созданию благоприятных условий для проживания населения, сохранения экологической стабильности и улучшения качества окружающей природной среды.</w:t>
      </w: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6223A9" w:rsidRPr="006223A9" w:rsidRDefault="006223A9" w:rsidP="006223A9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6223A9" w:rsidRDefault="006223A9" w:rsidP="006223A9">
      <w:pPr>
        <w:spacing w:line="360" w:lineRule="auto"/>
        <w:jc w:val="right"/>
      </w:pPr>
    </w:p>
    <w:p w:rsidR="006223A9" w:rsidRDefault="006223A9" w:rsidP="006223A9">
      <w:pPr>
        <w:spacing w:line="360" w:lineRule="auto"/>
        <w:jc w:val="right"/>
      </w:pPr>
    </w:p>
    <w:p w:rsidR="006223A9" w:rsidRDefault="006223A9" w:rsidP="006223A9">
      <w:pPr>
        <w:spacing w:line="360" w:lineRule="auto"/>
        <w:jc w:val="right"/>
      </w:pPr>
    </w:p>
    <w:p w:rsidR="006223A9" w:rsidRDefault="006223A9" w:rsidP="006223A9">
      <w:pPr>
        <w:spacing w:line="360" w:lineRule="auto"/>
        <w:jc w:val="right"/>
      </w:pPr>
    </w:p>
    <w:p w:rsidR="006223A9" w:rsidRDefault="006223A9" w:rsidP="006223A9">
      <w:pPr>
        <w:spacing w:line="360" w:lineRule="auto"/>
        <w:jc w:val="right"/>
      </w:pPr>
    </w:p>
    <w:p w:rsidR="006223A9" w:rsidRDefault="006223A9" w:rsidP="006223A9">
      <w:pPr>
        <w:spacing w:line="360" w:lineRule="auto"/>
        <w:jc w:val="right"/>
      </w:pPr>
    </w:p>
    <w:p w:rsidR="006223A9" w:rsidRDefault="006223A9" w:rsidP="006223A9">
      <w:pPr>
        <w:spacing w:line="360" w:lineRule="auto"/>
        <w:jc w:val="right"/>
      </w:pPr>
    </w:p>
    <w:p w:rsidR="006223A9" w:rsidRDefault="006223A9" w:rsidP="006223A9">
      <w:pPr>
        <w:spacing w:line="360" w:lineRule="auto"/>
        <w:jc w:val="right"/>
      </w:pPr>
    </w:p>
    <w:p w:rsidR="00FD1562" w:rsidRDefault="00FD1562" w:rsidP="006223A9">
      <w:pPr>
        <w:spacing w:line="360" w:lineRule="auto"/>
        <w:jc w:val="right"/>
        <w:sectPr w:rsidR="00FD1562" w:rsidSect="006223A9">
          <w:pgSz w:w="11906" w:h="16838"/>
          <w:pgMar w:top="851" w:right="851" w:bottom="851" w:left="1531" w:header="709" w:footer="709" w:gutter="0"/>
          <w:cols w:space="708"/>
          <w:docGrid w:linePitch="360"/>
        </w:sectPr>
      </w:pPr>
    </w:p>
    <w:p w:rsidR="006223A9" w:rsidRPr="006223A9" w:rsidRDefault="00FD1562" w:rsidP="006223A9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6223A9" w:rsidRPr="006223A9" w:rsidRDefault="006223A9" w:rsidP="006223A9">
      <w:pPr>
        <w:jc w:val="center"/>
        <w:outlineLvl w:val="0"/>
        <w:rPr>
          <w:caps/>
          <w:sz w:val="28"/>
          <w:szCs w:val="28"/>
        </w:rPr>
      </w:pPr>
      <w:r w:rsidRPr="006223A9">
        <w:rPr>
          <w:caps/>
          <w:sz w:val="28"/>
          <w:szCs w:val="28"/>
        </w:rPr>
        <w:t xml:space="preserve">Отчет </w:t>
      </w:r>
    </w:p>
    <w:p w:rsidR="002A4A07" w:rsidRDefault="006223A9" w:rsidP="006223A9">
      <w:pPr>
        <w:jc w:val="center"/>
        <w:outlineLvl w:val="0"/>
        <w:rPr>
          <w:sz w:val="28"/>
          <w:szCs w:val="28"/>
        </w:rPr>
      </w:pPr>
      <w:r w:rsidRPr="006223A9">
        <w:rPr>
          <w:sz w:val="28"/>
          <w:szCs w:val="28"/>
        </w:rPr>
        <w:t xml:space="preserve">об исполнении муниципальной </w:t>
      </w:r>
      <w:r w:rsidR="008B09F4">
        <w:rPr>
          <w:sz w:val="28"/>
          <w:szCs w:val="28"/>
        </w:rPr>
        <w:t xml:space="preserve">экологической </w:t>
      </w:r>
      <w:r w:rsidRPr="006223A9">
        <w:rPr>
          <w:sz w:val="28"/>
          <w:szCs w:val="28"/>
        </w:rPr>
        <w:t xml:space="preserve">программы </w:t>
      </w:r>
    </w:p>
    <w:p w:rsidR="006223A9" w:rsidRPr="002A4A07" w:rsidRDefault="006223A9" w:rsidP="006223A9">
      <w:pPr>
        <w:jc w:val="center"/>
        <w:outlineLvl w:val="0"/>
        <w:rPr>
          <w:sz w:val="28"/>
          <w:szCs w:val="28"/>
        </w:rPr>
      </w:pPr>
      <w:r w:rsidRPr="006223A9">
        <w:rPr>
          <w:sz w:val="28"/>
          <w:szCs w:val="28"/>
        </w:rPr>
        <w:t>городского округа Кинель</w:t>
      </w:r>
      <w:r w:rsidR="002A4A07">
        <w:rPr>
          <w:sz w:val="28"/>
          <w:szCs w:val="28"/>
        </w:rPr>
        <w:t xml:space="preserve"> </w:t>
      </w:r>
      <w:r w:rsidRPr="002A4A07">
        <w:rPr>
          <w:sz w:val="28"/>
          <w:szCs w:val="28"/>
        </w:rPr>
        <w:t>за 2014 год</w:t>
      </w:r>
    </w:p>
    <w:p w:rsidR="006223A9" w:rsidRDefault="006223A9" w:rsidP="006223A9">
      <w:pPr>
        <w:jc w:val="center"/>
        <w:outlineLvl w:val="0"/>
        <w:rPr>
          <w:b/>
          <w:szCs w:val="28"/>
        </w:rPr>
      </w:pPr>
    </w:p>
    <w:tbl>
      <w:tblPr>
        <w:tblStyle w:val="a9"/>
        <w:tblW w:w="15701" w:type="dxa"/>
        <w:tblLayout w:type="fixed"/>
        <w:tblLook w:val="04A0"/>
      </w:tblPr>
      <w:tblGrid>
        <w:gridCol w:w="1167"/>
        <w:gridCol w:w="3336"/>
        <w:gridCol w:w="804"/>
        <w:gridCol w:w="1180"/>
        <w:gridCol w:w="1276"/>
        <w:gridCol w:w="992"/>
        <w:gridCol w:w="1223"/>
        <w:gridCol w:w="1276"/>
        <w:gridCol w:w="2321"/>
        <w:gridCol w:w="2126"/>
      </w:tblGrid>
      <w:tr w:rsidR="006223A9" w:rsidRPr="002A4A07" w:rsidTr="006223A9">
        <w:tc>
          <w:tcPr>
            <w:tcW w:w="15701" w:type="dxa"/>
            <w:gridSpan w:val="10"/>
          </w:tcPr>
          <w:p w:rsidR="006223A9" w:rsidRPr="002A4A07" w:rsidRDefault="006223A9" w:rsidP="006223A9">
            <w:pPr>
              <w:jc w:val="center"/>
              <w:rPr>
                <w:b/>
                <w:sz w:val="28"/>
                <w:szCs w:val="28"/>
              </w:rPr>
            </w:pPr>
            <w:r w:rsidRPr="002A4A07">
              <w:rPr>
                <w:b/>
                <w:sz w:val="28"/>
                <w:szCs w:val="28"/>
              </w:rPr>
              <w:t>Муниципальная экологическая программа городского округа Кинель Самарской области на 2013-2015 гг.</w:t>
            </w:r>
          </w:p>
          <w:p w:rsidR="006223A9" w:rsidRPr="002A4A07" w:rsidRDefault="006223A9" w:rsidP="006223A9">
            <w:pPr>
              <w:jc w:val="center"/>
              <w:rPr>
                <w:b/>
                <w:sz w:val="28"/>
                <w:szCs w:val="28"/>
              </w:rPr>
            </w:pPr>
            <w:r w:rsidRPr="002A4A07">
              <w:rPr>
                <w:sz w:val="28"/>
                <w:szCs w:val="28"/>
              </w:rPr>
              <w:t>(утверждена Постановлением администрации городского округа Кинель Самарской  области № 4125 от  «27» декабря 2012 г.)</w:t>
            </w:r>
          </w:p>
        </w:tc>
      </w:tr>
      <w:tr w:rsidR="006223A9" w:rsidRPr="002A4A07" w:rsidTr="006223A9">
        <w:tc>
          <w:tcPr>
            <w:tcW w:w="1167" w:type="dxa"/>
            <w:vMerge w:val="restart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№  пун</w:t>
            </w:r>
            <w:r w:rsidRPr="002A4A07">
              <w:t>к</w:t>
            </w:r>
            <w:r w:rsidRPr="002A4A07">
              <w:t>та</w:t>
            </w:r>
          </w:p>
        </w:tc>
        <w:tc>
          <w:tcPr>
            <w:tcW w:w="3336" w:type="dxa"/>
            <w:vMerge w:val="restart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Наименование мероприятия</w:t>
            </w:r>
          </w:p>
        </w:tc>
        <w:tc>
          <w:tcPr>
            <w:tcW w:w="3260" w:type="dxa"/>
            <w:gridSpan w:val="3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План по Программе, тыс.руб.</w:t>
            </w:r>
          </w:p>
        </w:tc>
        <w:tc>
          <w:tcPr>
            <w:tcW w:w="3491" w:type="dxa"/>
            <w:gridSpan w:val="3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Факт по Программе, тыс.руб.</w:t>
            </w:r>
          </w:p>
        </w:tc>
        <w:tc>
          <w:tcPr>
            <w:tcW w:w="2321" w:type="dxa"/>
            <w:vMerge w:val="restart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Исполнитель</w:t>
            </w:r>
          </w:p>
        </w:tc>
        <w:tc>
          <w:tcPr>
            <w:tcW w:w="2126" w:type="dxa"/>
            <w:vMerge w:val="restart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Главный распр</w:t>
            </w:r>
            <w:r w:rsidRPr="002A4A07">
              <w:t>е</w:t>
            </w:r>
            <w:r w:rsidRPr="002A4A07">
              <w:t>делитель бюдже</w:t>
            </w:r>
            <w:r w:rsidRPr="002A4A07">
              <w:t>т</w:t>
            </w:r>
            <w:r w:rsidRPr="002A4A07">
              <w:t>ных средств</w:t>
            </w:r>
          </w:p>
        </w:tc>
      </w:tr>
      <w:tr w:rsidR="006223A9" w:rsidRPr="002A4A07" w:rsidTr="006223A9">
        <w:tc>
          <w:tcPr>
            <w:tcW w:w="1167" w:type="dxa"/>
            <w:vMerge/>
          </w:tcPr>
          <w:p w:rsidR="006223A9" w:rsidRPr="002A4A07" w:rsidRDefault="006223A9" w:rsidP="006223A9">
            <w:pPr>
              <w:jc w:val="center"/>
              <w:outlineLvl w:val="0"/>
            </w:pPr>
          </w:p>
        </w:tc>
        <w:tc>
          <w:tcPr>
            <w:tcW w:w="3336" w:type="dxa"/>
            <w:vMerge/>
          </w:tcPr>
          <w:p w:rsidR="006223A9" w:rsidRPr="002A4A07" w:rsidRDefault="006223A9" w:rsidP="006223A9">
            <w:pPr>
              <w:jc w:val="center"/>
              <w:outlineLvl w:val="0"/>
            </w:pPr>
          </w:p>
        </w:tc>
        <w:tc>
          <w:tcPr>
            <w:tcW w:w="804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всего</w:t>
            </w:r>
          </w:p>
        </w:tc>
        <w:tc>
          <w:tcPr>
            <w:tcW w:w="1180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за счет средств бюджета город-ского округа</w:t>
            </w:r>
          </w:p>
        </w:tc>
        <w:tc>
          <w:tcPr>
            <w:tcW w:w="127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за счет средств иных и</w:t>
            </w:r>
            <w:r w:rsidRPr="002A4A07">
              <w:t>с</w:t>
            </w:r>
            <w:r w:rsidRPr="002A4A07">
              <w:t>точников</w:t>
            </w:r>
          </w:p>
        </w:tc>
        <w:tc>
          <w:tcPr>
            <w:tcW w:w="992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всего</w:t>
            </w:r>
          </w:p>
        </w:tc>
        <w:tc>
          <w:tcPr>
            <w:tcW w:w="1223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за счет средств бюджета город-ского о</w:t>
            </w:r>
            <w:r w:rsidRPr="002A4A07">
              <w:t>к</w:t>
            </w:r>
            <w:r w:rsidRPr="002A4A07">
              <w:t>руга</w:t>
            </w:r>
          </w:p>
        </w:tc>
        <w:tc>
          <w:tcPr>
            <w:tcW w:w="127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за счет средств иных и</w:t>
            </w:r>
            <w:r w:rsidRPr="002A4A07">
              <w:t>с</w:t>
            </w:r>
            <w:r w:rsidRPr="002A4A07">
              <w:t>точников</w:t>
            </w:r>
          </w:p>
        </w:tc>
        <w:tc>
          <w:tcPr>
            <w:tcW w:w="2321" w:type="dxa"/>
            <w:vMerge/>
          </w:tcPr>
          <w:p w:rsidR="006223A9" w:rsidRPr="002A4A07" w:rsidRDefault="006223A9" w:rsidP="006223A9">
            <w:pPr>
              <w:jc w:val="center"/>
              <w:outlineLvl w:val="0"/>
            </w:pPr>
          </w:p>
        </w:tc>
        <w:tc>
          <w:tcPr>
            <w:tcW w:w="2126" w:type="dxa"/>
            <w:vMerge/>
          </w:tcPr>
          <w:p w:rsidR="006223A9" w:rsidRPr="002A4A07" w:rsidRDefault="006223A9" w:rsidP="006223A9">
            <w:pPr>
              <w:jc w:val="center"/>
              <w:outlineLvl w:val="0"/>
            </w:pPr>
          </w:p>
        </w:tc>
      </w:tr>
      <w:tr w:rsidR="006223A9" w:rsidRPr="002A4A07" w:rsidTr="006223A9">
        <w:tc>
          <w:tcPr>
            <w:tcW w:w="1167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</w:t>
            </w:r>
          </w:p>
        </w:tc>
        <w:tc>
          <w:tcPr>
            <w:tcW w:w="333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</w:t>
            </w:r>
          </w:p>
        </w:tc>
        <w:tc>
          <w:tcPr>
            <w:tcW w:w="804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3</w:t>
            </w:r>
          </w:p>
        </w:tc>
        <w:tc>
          <w:tcPr>
            <w:tcW w:w="1180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4</w:t>
            </w:r>
          </w:p>
        </w:tc>
        <w:tc>
          <w:tcPr>
            <w:tcW w:w="127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5</w:t>
            </w:r>
          </w:p>
        </w:tc>
        <w:tc>
          <w:tcPr>
            <w:tcW w:w="992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6</w:t>
            </w:r>
          </w:p>
        </w:tc>
        <w:tc>
          <w:tcPr>
            <w:tcW w:w="1223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7</w:t>
            </w:r>
          </w:p>
        </w:tc>
        <w:tc>
          <w:tcPr>
            <w:tcW w:w="127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8</w:t>
            </w:r>
          </w:p>
        </w:tc>
        <w:tc>
          <w:tcPr>
            <w:tcW w:w="2321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9</w:t>
            </w: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10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</w:t>
            </w:r>
          </w:p>
        </w:tc>
        <w:tc>
          <w:tcPr>
            <w:tcW w:w="3336" w:type="dxa"/>
          </w:tcPr>
          <w:p w:rsidR="006223A9" w:rsidRPr="002A4A07" w:rsidRDefault="006223A9" w:rsidP="006223A9">
            <w:r w:rsidRPr="002A4A07">
              <w:t>Проведение консультативных семинаров для представит</w:t>
            </w:r>
            <w:r w:rsidRPr="002A4A07">
              <w:t>е</w:t>
            </w:r>
            <w:r w:rsidRPr="002A4A07">
              <w:t>лей хозяйствующих субъе</w:t>
            </w:r>
            <w:r w:rsidRPr="002A4A07">
              <w:t>к</w:t>
            </w:r>
            <w:r w:rsidRPr="002A4A07">
              <w:t>тов.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2321" w:type="dxa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</w:t>
            </w: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</w:pPr>
            <w:r w:rsidRPr="002A4A07">
              <w:t>---------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</w:t>
            </w:r>
          </w:p>
        </w:tc>
        <w:tc>
          <w:tcPr>
            <w:tcW w:w="3336" w:type="dxa"/>
          </w:tcPr>
          <w:p w:rsidR="006223A9" w:rsidRPr="002A4A07" w:rsidRDefault="006223A9" w:rsidP="006223A9">
            <w:pPr>
              <w:spacing w:line="276" w:lineRule="auto"/>
            </w:pPr>
            <w:r w:rsidRPr="002A4A07">
              <w:t>Инвентаризация хозяйс</w:t>
            </w:r>
            <w:r w:rsidRPr="002A4A07">
              <w:t>т</w:t>
            </w:r>
            <w:r w:rsidRPr="002A4A07">
              <w:t>вующих субъектов -природопользователей  и и</w:t>
            </w:r>
            <w:r w:rsidRPr="002A4A07">
              <w:t>с</w:t>
            </w:r>
            <w:r w:rsidRPr="002A4A07">
              <w:t>точников негативного возде</w:t>
            </w:r>
            <w:r w:rsidRPr="002A4A07">
              <w:t>й</w:t>
            </w:r>
            <w:r w:rsidRPr="002A4A07">
              <w:t>ствия на окружающую среду.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2321" w:type="dxa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</w:t>
            </w: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</w:pPr>
            <w:r w:rsidRPr="002A4A07">
              <w:t>---------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3</w:t>
            </w:r>
          </w:p>
        </w:tc>
        <w:tc>
          <w:tcPr>
            <w:tcW w:w="3336" w:type="dxa"/>
          </w:tcPr>
          <w:p w:rsidR="006223A9" w:rsidRPr="002A4A07" w:rsidRDefault="006223A9" w:rsidP="006223A9">
            <w:r w:rsidRPr="002A4A07">
              <w:t>Проведение плановых и вн</w:t>
            </w:r>
            <w:r w:rsidRPr="002A4A07">
              <w:t>е</w:t>
            </w:r>
            <w:r w:rsidRPr="002A4A07">
              <w:t>плановых проверок, в рамках осуществления региональн</w:t>
            </w:r>
            <w:r w:rsidRPr="002A4A07">
              <w:t>о</w:t>
            </w:r>
            <w:r w:rsidRPr="002A4A07">
              <w:t>го государственного контроля (надзора) в сфере охраны о</w:t>
            </w:r>
            <w:r w:rsidRPr="002A4A07">
              <w:t>к</w:t>
            </w:r>
            <w:r w:rsidRPr="002A4A07">
              <w:t>ружающей среды.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2321" w:type="dxa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</w:t>
            </w: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</w:pPr>
            <w:r w:rsidRPr="002A4A07">
              <w:t>---------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4</w:t>
            </w:r>
          </w:p>
        </w:tc>
        <w:tc>
          <w:tcPr>
            <w:tcW w:w="3336" w:type="dxa"/>
          </w:tcPr>
          <w:p w:rsidR="006223A9" w:rsidRPr="002A4A07" w:rsidRDefault="006223A9" w:rsidP="006223A9">
            <w:pPr>
              <w:pStyle w:val="aa"/>
              <w:rPr>
                <w:rFonts w:eastAsia="Times New Roman"/>
                <w:sz w:val="24"/>
                <w:szCs w:val="24"/>
              </w:rPr>
            </w:pPr>
            <w:r w:rsidRPr="002A4A07">
              <w:rPr>
                <w:rFonts w:eastAsia="Times New Roman"/>
                <w:sz w:val="24"/>
                <w:szCs w:val="24"/>
              </w:rPr>
              <w:t>Разработка нормативно-правовых актов:</w:t>
            </w:r>
          </w:p>
          <w:p w:rsidR="006223A9" w:rsidRPr="002A4A07" w:rsidRDefault="006223A9" w:rsidP="006223A9">
            <w:pPr>
              <w:pStyle w:val="aa"/>
              <w:rPr>
                <w:rFonts w:eastAsia="Times New Roman"/>
                <w:sz w:val="24"/>
                <w:szCs w:val="24"/>
              </w:rPr>
            </w:pPr>
            <w:r w:rsidRPr="002A4A07">
              <w:rPr>
                <w:rFonts w:eastAsia="Times New Roman"/>
                <w:sz w:val="24"/>
                <w:szCs w:val="24"/>
              </w:rPr>
              <w:lastRenderedPageBreak/>
              <w:t>1. Порядок организации сб</w:t>
            </w:r>
            <w:r w:rsidRPr="002A4A07">
              <w:rPr>
                <w:rFonts w:eastAsia="Times New Roman"/>
                <w:sz w:val="24"/>
                <w:szCs w:val="24"/>
              </w:rPr>
              <w:t>о</w:t>
            </w:r>
            <w:r w:rsidRPr="002A4A07">
              <w:rPr>
                <w:rFonts w:eastAsia="Times New Roman"/>
                <w:sz w:val="24"/>
                <w:szCs w:val="24"/>
              </w:rPr>
              <w:t>ра, временного хранения и транспортировки отходов на территории городского окр</w:t>
            </w:r>
            <w:r w:rsidRPr="002A4A07">
              <w:rPr>
                <w:rFonts w:eastAsia="Times New Roman"/>
                <w:sz w:val="24"/>
                <w:szCs w:val="24"/>
              </w:rPr>
              <w:t>у</w:t>
            </w:r>
            <w:r w:rsidRPr="002A4A07">
              <w:rPr>
                <w:rFonts w:eastAsia="Times New Roman"/>
                <w:sz w:val="24"/>
                <w:szCs w:val="24"/>
              </w:rPr>
              <w:t>га Кинель Самарской обла</w:t>
            </w:r>
            <w:r w:rsidRPr="002A4A07">
              <w:rPr>
                <w:rFonts w:eastAsia="Times New Roman"/>
                <w:sz w:val="24"/>
                <w:szCs w:val="24"/>
              </w:rPr>
              <w:t>с</w:t>
            </w:r>
            <w:r w:rsidRPr="002A4A07">
              <w:rPr>
                <w:rFonts w:eastAsia="Times New Roman"/>
                <w:sz w:val="24"/>
                <w:szCs w:val="24"/>
              </w:rPr>
              <w:t>ти.</w:t>
            </w:r>
          </w:p>
          <w:p w:rsidR="006223A9" w:rsidRPr="002A4A07" w:rsidRDefault="006223A9" w:rsidP="006223A9">
            <w:pPr>
              <w:pStyle w:val="aa"/>
              <w:rPr>
                <w:sz w:val="24"/>
                <w:szCs w:val="24"/>
              </w:rPr>
            </w:pPr>
            <w:r w:rsidRPr="002A4A07">
              <w:rPr>
                <w:rFonts w:eastAsia="Times New Roman"/>
                <w:sz w:val="24"/>
                <w:szCs w:val="24"/>
              </w:rPr>
              <w:t>2. Положение о муниципал</w:t>
            </w:r>
            <w:r w:rsidRPr="002A4A07">
              <w:rPr>
                <w:rFonts w:eastAsia="Times New Roman"/>
                <w:sz w:val="24"/>
                <w:szCs w:val="24"/>
              </w:rPr>
              <w:t>ь</w:t>
            </w:r>
            <w:r w:rsidRPr="002A4A07">
              <w:rPr>
                <w:rFonts w:eastAsia="Times New Roman"/>
                <w:sz w:val="24"/>
                <w:szCs w:val="24"/>
              </w:rPr>
              <w:t>ном лесном контроле и на</w:t>
            </w:r>
            <w:r w:rsidRPr="002A4A07">
              <w:rPr>
                <w:rFonts w:eastAsia="Times New Roman"/>
                <w:sz w:val="24"/>
                <w:szCs w:val="24"/>
              </w:rPr>
              <w:t>д</w:t>
            </w:r>
            <w:r w:rsidRPr="002A4A07">
              <w:rPr>
                <w:rFonts w:eastAsia="Times New Roman"/>
                <w:sz w:val="24"/>
                <w:szCs w:val="24"/>
              </w:rPr>
              <w:t>зоре на территории городск</w:t>
            </w:r>
            <w:r w:rsidRPr="002A4A07">
              <w:rPr>
                <w:rFonts w:eastAsia="Times New Roman"/>
                <w:sz w:val="24"/>
                <w:szCs w:val="24"/>
              </w:rPr>
              <w:t>о</w:t>
            </w:r>
            <w:r w:rsidRPr="002A4A07">
              <w:rPr>
                <w:rFonts w:eastAsia="Times New Roman"/>
                <w:sz w:val="24"/>
                <w:szCs w:val="24"/>
              </w:rPr>
              <w:t>го округа Кинель Самарской области.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lastRenderedPageBreak/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2321" w:type="dxa"/>
          </w:tcPr>
          <w:p w:rsidR="006223A9" w:rsidRPr="002A4A07" w:rsidRDefault="006223A9" w:rsidP="006223A9">
            <w:pPr>
              <w:jc w:val="center"/>
            </w:pPr>
            <w:r w:rsidRPr="002A4A07">
              <w:t>Структурные по</w:t>
            </w:r>
            <w:r w:rsidRPr="002A4A07">
              <w:t>д</w:t>
            </w:r>
            <w:r w:rsidRPr="002A4A07">
              <w:t>разделения админ</w:t>
            </w:r>
            <w:r w:rsidRPr="002A4A07">
              <w:t>и</w:t>
            </w:r>
            <w:r w:rsidRPr="002A4A07">
              <w:lastRenderedPageBreak/>
              <w:t>страции городского округа, предпр</w:t>
            </w:r>
            <w:r w:rsidRPr="002A4A07">
              <w:t>и</w:t>
            </w:r>
            <w:r w:rsidRPr="002A4A07">
              <w:t>ятия и организации округа</w:t>
            </w: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</w:pPr>
            <w:r w:rsidRPr="002A4A07">
              <w:lastRenderedPageBreak/>
              <w:t>---------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lastRenderedPageBreak/>
              <w:t>5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r w:rsidRPr="002A4A07">
              <w:t>Санитарная вырубка и обре</w:t>
            </w:r>
            <w:r w:rsidRPr="002A4A07">
              <w:t>з</w:t>
            </w:r>
            <w:r w:rsidRPr="002A4A07">
              <w:t xml:space="preserve">ка  древесно-кустарниковой растительности. 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0</w:t>
            </w:r>
          </w:p>
        </w:tc>
        <w:tc>
          <w:tcPr>
            <w:tcW w:w="2321" w:type="dxa"/>
            <w:vAlign w:val="center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 (надзора), специ</w:t>
            </w:r>
            <w:r w:rsidRPr="002A4A07">
              <w:t>а</w:t>
            </w:r>
            <w:r w:rsidRPr="002A4A07">
              <w:t>лизированные орг</w:t>
            </w:r>
            <w:r w:rsidRPr="002A4A07">
              <w:t>а</w:t>
            </w:r>
            <w:r w:rsidRPr="002A4A07">
              <w:t>низации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6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r w:rsidRPr="002A4A07">
              <w:t>Озеленение территории г</w:t>
            </w:r>
            <w:r w:rsidRPr="002A4A07">
              <w:t>о</w:t>
            </w:r>
            <w:r w:rsidRPr="002A4A07">
              <w:t>родского округа, благоус</w:t>
            </w:r>
            <w:r w:rsidRPr="002A4A07">
              <w:t>т</w:t>
            </w:r>
            <w:r w:rsidRPr="002A4A07">
              <w:t xml:space="preserve">ройство новостроек. 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200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  <w:rPr>
                <w:lang w:val="en-US"/>
              </w:rPr>
            </w:pPr>
            <w:r w:rsidRPr="002A4A07">
              <w:rPr>
                <w:lang w:val="en-US"/>
              </w:rPr>
              <w:t>200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200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200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  <w:vAlign w:val="center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 (надзора), специ</w:t>
            </w:r>
            <w:r w:rsidRPr="002A4A07">
              <w:t>а</w:t>
            </w:r>
            <w:r w:rsidRPr="002A4A07">
              <w:t>лизированные орг</w:t>
            </w:r>
            <w:r w:rsidRPr="002A4A07">
              <w:t>а</w:t>
            </w:r>
            <w:r w:rsidRPr="002A4A07">
              <w:t>низации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7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r w:rsidRPr="002A4A07">
              <w:t>Проведения инвентаризации зеленых насаждений горо</w:t>
            </w:r>
            <w:r w:rsidRPr="002A4A07">
              <w:t>д</w:t>
            </w:r>
            <w:r w:rsidRPr="002A4A07">
              <w:t xml:space="preserve">ского округа. 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  <w:vAlign w:val="center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 (надзора),  МБУ «Управление ЖКХ»,  подразд</w:t>
            </w:r>
            <w:r w:rsidRPr="002A4A07">
              <w:t>е</w:t>
            </w:r>
            <w:r w:rsidRPr="002A4A07">
              <w:t>ления администр</w:t>
            </w:r>
            <w:r w:rsidRPr="002A4A07">
              <w:t>а</w:t>
            </w:r>
            <w:r w:rsidRPr="002A4A07">
              <w:t>ции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lastRenderedPageBreak/>
              <w:t>8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r w:rsidRPr="002A4A07">
              <w:t>Озеленение прилегающих территорий предприятий и организаций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3491" w:type="dxa"/>
            <w:gridSpan w:val="3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 xml:space="preserve">нет </w:t>
            </w:r>
          </w:p>
          <w:p w:rsidR="006223A9" w:rsidRPr="002A4A07" w:rsidRDefault="006223A9" w:rsidP="006223A9">
            <w:pPr>
              <w:jc w:val="center"/>
              <w:outlineLvl w:val="0"/>
            </w:pPr>
            <w:r w:rsidRPr="002A4A07">
              <w:t>данных</w:t>
            </w:r>
          </w:p>
        </w:tc>
        <w:tc>
          <w:tcPr>
            <w:tcW w:w="2321" w:type="dxa"/>
            <w:vAlign w:val="center"/>
          </w:tcPr>
          <w:p w:rsidR="006223A9" w:rsidRPr="002A4A07" w:rsidRDefault="006223A9" w:rsidP="006223A9">
            <w:pPr>
              <w:jc w:val="center"/>
            </w:pPr>
            <w:r w:rsidRPr="002A4A07">
              <w:t>Предприятия и о</w:t>
            </w:r>
            <w:r w:rsidRPr="002A4A07">
              <w:t>р</w:t>
            </w:r>
            <w:r w:rsidRPr="002A4A07">
              <w:t>ганизации  горо</w:t>
            </w:r>
            <w:r w:rsidRPr="002A4A07">
              <w:t>д</w:t>
            </w:r>
            <w:r w:rsidRPr="002A4A07">
              <w:t>ского округа</w:t>
            </w: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------</w:t>
            </w:r>
          </w:p>
        </w:tc>
      </w:tr>
      <w:tr w:rsidR="006223A9" w:rsidRPr="002A4A07" w:rsidTr="008B09F4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9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r w:rsidRPr="002A4A07">
              <w:t>Очистка муниципальных водных объектов:</w:t>
            </w:r>
          </w:p>
          <w:p w:rsidR="006223A9" w:rsidRPr="002A4A07" w:rsidRDefault="006223A9" w:rsidP="006223A9">
            <w:r w:rsidRPr="002A4A07">
              <w:t>-Расчистка водных объектов от иловых отложений  и б</w:t>
            </w:r>
            <w:r w:rsidRPr="002A4A07">
              <w:t>ы</w:t>
            </w:r>
            <w:r w:rsidRPr="002A4A07">
              <w:t>тового мусора,  выкашивание камыша.</w:t>
            </w:r>
          </w:p>
          <w:p w:rsidR="006223A9" w:rsidRPr="002A4A07" w:rsidRDefault="006223A9" w:rsidP="006223A9">
            <w:r w:rsidRPr="002A4A07">
              <w:t>-Обустройство откосов во</w:t>
            </w:r>
            <w:r w:rsidRPr="002A4A07">
              <w:t>д</w:t>
            </w:r>
            <w:r w:rsidRPr="002A4A07">
              <w:t>ных объектов.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595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595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570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570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</w:tcPr>
          <w:p w:rsidR="006223A9" w:rsidRPr="002A4A07" w:rsidRDefault="006223A9" w:rsidP="008B09F4">
            <w:pPr>
              <w:jc w:val="center"/>
            </w:pPr>
            <w:r w:rsidRPr="002A4A07">
              <w:t>Структурные по</w:t>
            </w:r>
            <w:r w:rsidRPr="002A4A07">
              <w:t>д</w:t>
            </w:r>
            <w:r w:rsidRPr="002A4A07">
              <w:t>разделения админ</w:t>
            </w:r>
            <w:r w:rsidRPr="002A4A07">
              <w:t>и</w:t>
            </w:r>
            <w:r w:rsidRPr="002A4A07">
              <w:t>страции городского округа, предпр</w:t>
            </w:r>
            <w:r w:rsidRPr="002A4A07">
              <w:t>и</w:t>
            </w:r>
            <w:r w:rsidRPr="002A4A07">
              <w:t>ятия и организации округа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10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r w:rsidRPr="002A4A07">
              <w:t>Проведение месячника по благоустройству и наведению чистоты и порядка на терр</w:t>
            </w:r>
            <w:r w:rsidRPr="002A4A07">
              <w:t>и</w:t>
            </w:r>
            <w:r w:rsidRPr="002A4A07">
              <w:t>тории городского округа. Проведение уборки водоо</w:t>
            </w:r>
            <w:r w:rsidRPr="002A4A07">
              <w:t>х</w:t>
            </w:r>
            <w:r w:rsidRPr="002A4A07">
              <w:t>ранных зон городского окр</w:t>
            </w:r>
            <w:r w:rsidRPr="002A4A07">
              <w:t>у</w:t>
            </w:r>
            <w:r w:rsidRPr="002A4A07">
              <w:t>га.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25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25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25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25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  <w:vAlign w:val="center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контроля, МБУ «Управление ЖКХ», управля</w:t>
            </w:r>
            <w:r w:rsidRPr="002A4A07">
              <w:t>ю</w:t>
            </w:r>
            <w:r w:rsidRPr="002A4A07">
              <w:t>щие компании, ТСЖ, МУП «АККП и Б», ООО «Чистый город».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11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r w:rsidRPr="002A4A07">
              <w:t>Организация системы сбора ртутьсодержащих отходов. Приобретение контейнеров для сбора ртутьсодержащих отходов.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  <w:vAlign w:val="center"/>
          </w:tcPr>
          <w:p w:rsidR="006223A9" w:rsidRPr="002A4A07" w:rsidRDefault="006223A9" w:rsidP="006223A9">
            <w:pPr>
              <w:jc w:val="center"/>
            </w:pPr>
            <w:r w:rsidRPr="002A4A07">
              <w:t>Структурные по</w:t>
            </w:r>
            <w:r w:rsidRPr="002A4A07">
              <w:t>д</w:t>
            </w:r>
            <w:r w:rsidRPr="002A4A07">
              <w:t>разделения админ</w:t>
            </w:r>
            <w:r w:rsidRPr="002A4A07">
              <w:t>и</w:t>
            </w:r>
            <w:r w:rsidRPr="002A4A07">
              <w:t>страции городского округа, предпр</w:t>
            </w:r>
            <w:r w:rsidRPr="002A4A07">
              <w:t>и</w:t>
            </w:r>
            <w:r w:rsidRPr="002A4A07">
              <w:t>ятия и организации округа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12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pPr>
              <w:jc w:val="both"/>
            </w:pPr>
            <w:r w:rsidRPr="002A4A07">
              <w:t>Участие в региональных ко</w:t>
            </w:r>
            <w:r w:rsidRPr="002A4A07">
              <w:t>н</w:t>
            </w:r>
            <w:r w:rsidRPr="002A4A07">
              <w:t>курсах. Награждение учас</w:t>
            </w:r>
            <w:r w:rsidRPr="002A4A07">
              <w:t>т</w:t>
            </w:r>
            <w:r w:rsidRPr="002A4A07">
              <w:t>ников и победителей.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60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60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60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60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  <w:vAlign w:val="center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контроля, учреждения образ</w:t>
            </w:r>
            <w:r w:rsidRPr="002A4A07">
              <w:t>о</w:t>
            </w:r>
            <w:r w:rsidRPr="002A4A07">
              <w:t>вания и культуры, предприятия и о</w:t>
            </w:r>
            <w:r w:rsidRPr="002A4A07">
              <w:t>р</w:t>
            </w:r>
            <w:r w:rsidRPr="002A4A07">
              <w:lastRenderedPageBreak/>
              <w:t>ганизации округа.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lastRenderedPageBreak/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lastRenderedPageBreak/>
              <w:t>13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pPr>
              <w:jc w:val="both"/>
            </w:pPr>
            <w:r w:rsidRPr="002A4A07">
              <w:t>Информирование населения об экологических меропри</w:t>
            </w:r>
            <w:r w:rsidRPr="002A4A07">
              <w:t>я</w:t>
            </w:r>
            <w:r w:rsidRPr="002A4A07">
              <w:t>тиях, проводимых на терр</w:t>
            </w:r>
            <w:r w:rsidRPr="002A4A07">
              <w:t>и</w:t>
            </w:r>
            <w:r w:rsidRPr="002A4A07">
              <w:t>тории городского округа и изменениях в природоохра</w:t>
            </w:r>
            <w:r w:rsidRPr="002A4A07">
              <w:t>н</w:t>
            </w:r>
            <w:r w:rsidRPr="002A4A07">
              <w:t>ном законодательстве в СМИ городского округа и на оф</w:t>
            </w:r>
            <w:r w:rsidRPr="002A4A07">
              <w:t>и</w:t>
            </w:r>
            <w:r w:rsidRPr="002A4A07">
              <w:t>циальном сайте округа.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  <w:vAlign w:val="center"/>
          </w:tcPr>
          <w:p w:rsidR="006223A9" w:rsidRPr="002A4A07" w:rsidRDefault="006223A9" w:rsidP="006223A9">
            <w:pPr>
              <w:jc w:val="center"/>
            </w:pPr>
            <w:r w:rsidRPr="002A4A07">
              <w:t>МУП «Информац</w:t>
            </w:r>
            <w:r w:rsidRPr="002A4A07">
              <w:t>и</w:t>
            </w:r>
            <w:r w:rsidRPr="002A4A07">
              <w:t>онный центр» г</w:t>
            </w:r>
            <w:r w:rsidRPr="002A4A07">
              <w:t>о</w:t>
            </w:r>
            <w:r w:rsidRPr="002A4A07">
              <w:t>родского округа Кинель,  отдел а</w:t>
            </w:r>
            <w:r w:rsidRPr="002A4A07">
              <w:t>д</w:t>
            </w:r>
            <w:r w:rsidRPr="002A4A07">
              <w:t>министративного, экологического и муниципального контроля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14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pPr>
              <w:jc w:val="both"/>
            </w:pPr>
            <w:r w:rsidRPr="002A4A07">
              <w:t>Проведение мероприятий, п</w:t>
            </w:r>
            <w:r w:rsidRPr="002A4A07">
              <w:t>о</w:t>
            </w:r>
            <w:r w:rsidRPr="002A4A07">
              <w:t xml:space="preserve">священных Дням защиты от экологической опасности. 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120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91,5</w:t>
            </w: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28,5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120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91,5</w:t>
            </w: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  <w:r w:rsidRPr="002A4A07">
              <w:t>28,5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</w:tcPr>
          <w:p w:rsidR="006223A9" w:rsidRPr="002A4A07" w:rsidRDefault="006223A9" w:rsidP="002A4A07">
            <w:pPr>
              <w:jc w:val="center"/>
            </w:pPr>
            <w:r w:rsidRPr="002A4A07">
              <w:t>Управление культ</w:t>
            </w:r>
            <w:r w:rsidRPr="002A4A07">
              <w:t>у</w:t>
            </w:r>
            <w:r w:rsidRPr="002A4A07">
              <w:t>ры и молодежной политики админ</w:t>
            </w:r>
            <w:r w:rsidRPr="002A4A07">
              <w:t>и</w:t>
            </w:r>
            <w:r w:rsidRPr="002A4A07">
              <w:t>страции городского округа, отдел адм</w:t>
            </w:r>
            <w:r w:rsidRPr="002A4A07">
              <w:t>и</w:t>
            </w:r>
            <w:r w:rsidRPr="002A4A07">
              <w:t>нистративного, эк</w:t>
            </w:r>
            <w:r w:rsidRPr="002A4A07">
              <w:t>о</w:t>
            </w:r>
            <w:r w:rsidRPr="002A4A07">
              <w:t>логического и м</w:t>
            </w:r>
            <w:r w:rsidRPr="002A4A07">
              <w:t>у</w:t>
            </w:r>
            <w:r w:rsidRPr="002A4A07">
              <w:t>ниципального ко</w:t>
            </w:r>
            <w:r w:rsidRPr="002A4A07">
              <w:t>н</w:t>
            </w:r>
            <w:r w:rsidRPr="002A4A07">
              <w:t>троля, предприятия, организации и у</w:t>
            </w:r>
            <w:r w:rsidRPr="002A4A07">
              <w:t>ч</w:t>
            </w:r>
            <w:r w:rsidRPr="002A4A07">
              <w:t>реждения городск</w:t>
            </w:r>
            <w:r w:rsidRPr="002A4A07">
              <w:t>о</w:t>
            </w:r>
            <w:r w:rsidRPr="002A4A07">
              <w:t>го округа</w:t>
            </w: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 xml:space="preserve">Администрация г.о.Кинель </w:t>
            </w: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</w:p>
          <w:p w:rsidR="006223A9" w:rsidRPr="002A4A07" w:rsidRDefault="006223A9" w:rsidP="006223A9">
            <w:pPr>
              <w:jc w:val="center"/>
              <w:outlineLvl w:val="0"/>
            </w:pPr>
            <w:r w:rsidRPr="002A4A07">
              <w:t>Управление кул</w:t>
            </w:r>
            <w:r w:rsidRPr="002A4A07">
              <w:t>ь</w:t>
            </w:r>
            <w:r w:rsidRPr="002A4A07">
              <w:t>туры и молоде</w:t>
            </w:r>
            <w:r w:rsidRPr="002A4A07">
              <w:t>ж</w:t>
            </w:r>
            <w:r w:rsidRPr="002A4A07">
              <w:t>ной политики а</w:t>
            </w:r>
            <w:r w:rsidRPr="002A4A07">
              <w:t>д</w:t>
            </w:r>
            <w:r w:rsidRPr="002A4A07">
              <w:t>министрации г</w:t>
            </w:r>
            <w:r w:rsidRPr="002A4A07">
              <w:t>о</w:t>
            </w:r>
            <w:r w:rsidRPr="002A4A07">
              <w:t>родского округа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15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pPr>
              <w:jc w:val="both"/>
            </w:pPr>
            <w:r w:rsidRPr="002A4A07">
              <w:t>Работа с  предприятиями и организациями по подготовке материала для участия в р</w:t>
            </w:r>
            <w:r w:rsidRPr="002A4A07">
              <w:t>е</w:t>
            </w:r>
            <w:r w:rsidRPr="002A4A07">
              <w:t>гиональном экологическом карнавале. Участие в карн</w:t>
            </w:r>
            <w:r w:rsidRPr="002A4A07">
              <w:t>а</w:t>
            </w:r>
            <w:r w:rsidRPr="002A4A07">
              <w:t>вале.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90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90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90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90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</w:tcPr>
          <w:p w:rsidR="006223A9" w:rsidRPr="002A4A07" w:rsidRDefault="006223A9" w:rsidP="002A4A07">
            <w:pPr>
              <w:jc w:val="center"/>
            </w:pPr>
            <w:r w:rsidRPr="002A4A07">
              <w:t>Управление культ</w:t>
            </w:r>
            <w:r w:rsidRPr="002A4A07">
              <w:t>у</w:t>
            </w:r>
            <w:r w:rsidRPr="002A4A07">
              <w:t>ры и молодежной политики админ</w:t>
            </w:r>
            <w:r w:rsidRPr="002A4A07">
              <w:t>и</w:t>
            </w:r>
            <w:r w:rsidRPr="002A4A07">
              <w:t>страции городского округа, отдел адм</w:t>
            </w:r>
            <w:r w:rsidRPr="002A4A07">
              <w:t>и</w:t>
            </w:r>
            <w:r w:rsidRPr="002A4A07">
              <w:t>нистративного, эк</w:t>
            </w:r>
            <w:r w:rsidRPr="002A4A07">
              <w:t>о</w:t>
            </w:r>
            <w:r w:rsidRPr="002A4A07">
              <w:t>логического и м</w:t>
            </w:r>
            <w:r w:rsidRPr="002A4A07">
              <w:t>у</w:t>
            </w:r>
            <w:r w:rsidRPr="002A4A07">
              <w:t>ниципального ко</w:t>
            </w:r>
            <w:r w:rsidRPr="002A4A07">
              <w:t>н</w:t>
            </w:r>
            <w:r w:rsidRPr="002A4A07">
              <w:t>троля, предприятия, организации и у</w:t>
            </w:r>
            <w:r w:rsidRPr="002A4A07">
              <w:t>ч</w:t>
            </w:r>
            <w:r w:rsidRPr="002A4A07">
              <w:t>реждения городск</w:t>
            </w:r>
            <w:r w:rsidRPr="002A4A07">
              <w:t>о</w:t>
            </w:r>
            <w:r w:rsidRPr="002A4A07">
              <w:t>го округа</w:t>
            </w: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Управление кул</w:t>
            </w:r>
            <w:r w:rsidRPr="002A4A07">
              <w:t>ь</w:t>
            </w:r>
            <w:r w:rsidRPr="002A4A07">
              <w:t>туры и молоде</w:t>
            </w:r>
            <w:r w:rsidRPr="002A4A07">
              <w:t>ж</w:t>
            </w:r>
            <w:r w:rsidRPr="002A4A07">
              <w:t>ной политики а</w:t>
            </w:r>
            <w:r w:rsidRPr="002A4A07">
              <w:t>д</w:t>
            </w:r>
            <w:r w:rsidRPr="002A4A07">
              <w:t>министрации г</w:t>
            </w:r>
            <w:r w:rsidRPr="002A4A07">
              <w:t>о</w:t>
            </w:r>
            <w:r w:rsidRPr="002A4A07">
              <w:t>родского округа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16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pPr>
              <w:jc w:val="both"/>
            </w:pPr>
            <w:r w:rsidRPr="002A4A07">
              <w:t xml:space="preserve">Приобретение канцтоваров и </w:t>
            </w:r>
            <w:r w:rsidRPr="002A4A07">
              <w:lastRenderedPageBreak/>
              <w:t>нормативно-методической литературы по экологии и природопользованию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lastRenderedPageBreak/>
              <w:t>10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lastRenderedPageBreak/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lastRenderedPageBreak/>
              <w:t xml:space="preserve">Администрация </w:t>
            </w:r>
            <w:r w:rsidRPr="002A4A07">
              <w:lastRenderedPageBreak/>
              <w:t xml:space="preserve">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lastRenderedPageBreak/>
              <w:t>17</w:t>
            </w:r>
          </w:p>
        </w:tc>
        <w:tc>
          <w:tcPr>
            <w:tcW w:w="3336" w:type="dxa"/>
            <w:vAlign w:val="center"/>
          </w:tcPr>
          <w:p w:rsidR="006223A9" w:rsidRPr="002A4A07" w:rsidRDefault="006223A9" w:rsidP="006223A9">
            <w:r w:rsidRPr="002A4A07">
              <w:t>Разработка и изготовление информационного материала (буклеты, листовки, плакаты, баннеры и др.)</w:t>
            </w:r>
          </w:p>
        </w:tc>
        <w:tc>
          <w:tcPr>
            <w:tcW w:w="804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180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23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1276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</w:tcPr>
          <w:p w:rsidR="006223A9" w:rsidRPr="002A4A07" w:rsidRDefault="006223A9" w:rsidP="006223A9">
            <w:pPr>
              <w:jc w:val="center"/>
            </w:pPr>
            <w:r w:rsidRPr="002A4A07">
              <w:t>Отдел администр</w:t>
            </w:r>
            <w:r w:rsidRPr="002A4A07">
              <w:t>а</w:t>
            </w:r>
            <w:r w:rsidRPr="002A4A07">
              <w:t>тивного, экологич</w:t>
            </w:r>
            <w:r w:rsidRPr="002A4A07">
              <w:t>е</w:t>
            </w:r>
            <w:r w:rsidRPr="002A4A07">
              <w:t>ского и муниц</w:t>
            </w:r>
            <w:r w:rsidRPr="002A4A07">
              <w:t>и</w:t>
            </w:r>
            <w:r w:rsidRPr="002A4A07">
              <w:t>пального контроля</w:t>
            </w:r>
          </w:p>
        </w:tc>
        <w:tc>
          <w:tcPr>
            <w:tcW w:w="2126" w:type="dxa"/>
          </w:tcPr>
          <w:p w:rsidR="006223A9" w:rsidRPr="002A4A07" w:rsidRDefault="006223A9" w:rsidP="006223A9">
            <w:r w:rsidRPr="002A4A07">
              <w:t xml:space="preserve">Администрация г.о.Кинель </w:t>
            </w:r>
          </w:p>
        </w:tc>
      </w:tr>
      <w:tr w:rsidR="006223A9" w:rsidRPr="002A4A07" w:rsidTr="006223A9">
        <w:tc>
          <w:tcPr>
            <w:tcW w:w="1167" w:type="dxa"/>
            <w:vAlign w:val="center"/>
          </w:tcPr>
          <w:p w:rsidR="006223A9" w:rsidRPr="002A4A07" w:rsidRDefault="006223A9" w:rsidP="006223A9">
            <w:pPr>
              <w:jc w:val="center"/>
              <w:outlineLvl w:val="0"/>
            </w:pPr>
          </w:p>
        </w:tc>
        <w:tc>
          <w:tcPr>
            <w:tcW w:w="3336" w:type="dxa"/>
          </w:tcPr>
          <w:p w:rsidR="006223A9" w:rsidRPr="002A4A07" w:rsidRDefault="006223A9" w:rsidP="006223A9">
            <w:pPr>
              <w:jc w:val="right"/>
              <w:outlineLvl w:val="0"/>
              <w:rPr>
                <w:b/>
              </w:rPr>
            </w:pPr>
            <w:r w:rsidRPr="002A4A07">
              <w:rPr>
                <w:b/>
              </w:rPr>
              <w:t>ИТОГО:</w:t>
            </w:r>
          </w:p>
        </w:tc>
        <w:tc>
          <w:tcPr>
            <w:tcW w:w="804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1100</w:t>
            </w:r>
          </w:p>
        </w:tc>
        <w:tc>
          <w:tcPr>
            <w:tcW w:w="1180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1100</w:t>
            </w:r>
          </w:p>
        </w:tc>
        <w:tc>
          <w:tcPr>
            <w:tcW w:w="127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992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1065</w:t>
            </w:r>
          </w:p>
        </w:tc>
        <w:tc>
          <w:tcPr>
            <w:tcW w:w="1223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1065</w:t>
            </w:r>
          </w:p>
        </w:tc>
        <w:tc>
          <w:tcPr>
            <w:tcW w:w="1276" w:type="dxa"/>
          </w:tcPr>
          <w:p w:rsidR="006223A9" w:rsidRPr="002A4A07" w:rsidRDefault="006223A9" w:rsidP="006223A9">
            <w:pPr>
              <w:jc w:val="center"/>
              <w:outlineLvl w:val="0"/>
            </w:pPr>
            <w:r w:rsidRPr="002A4A07">
              <w:t>0</w:t>
            </w:r>
          </w:p>
        </w:tc>
        <w:tc>
          <w:tcPr>
            <w:tcW w:w="2321" w:type="dxa"/>
          </w:tcPr>
          <w:p w:rsidR="006223A9" w:rsidRPr="002A4A07" w:rsidRDefault="006223A9" w:rsidP="006223A9">
            <w:pPr>
              <w:jc w:val="center"/>
              <w:outlineLvl w:val="0"/>
            </w:pPr>
          </w:p>
        </w:tc>
        <w:tc>
          <w:tcPr>
            <w:tcW w:w="2126" w:type="dxa"/>
          </w:tcPr>
          <w:p w:rsidR="006223A9" w:rsidRPr="002A4A07" w:rsidRDefault="006223A9" w:rsidP="006223A9">
            <w:pPr>
              <w:jc w:val="center"/>
              <w:outlineLvl w:val="0"/>
            </w:pPr>
          </w:p>
        </w:tc>
      </w:tr>
    </w:tbl>
    <w:p w:rsidR="006223A9" w:rsidRPr="00363751" w:rsidRDefault="006223A9" w:rsidP="006223A9">
      <w:pPr>
        <w:spacing w:line="360" w:lineRule="auto"/>
        <w:jc w:val="center"/>
        <w:outlineLvl w:val="0"/>
        <w:rPr>
          <w:b/>
          <w:szCs w:val="28"/>
        </w:rPr>
      </w:pPr>
    </w:p>
    <w:p w:rsidR="00FD1562" w:rsidRDefault="00FD1562" w:rsidP="006223A9">
      <w:pPr>
        <w:jc w:val="center"/>
        <w:outlineLvl w:val="0"/>
        <w:rPr>
          <w:b/>
          <w:szCs w:val="28"/>
        </w:rPr>
      </w:pPr>
    </w:p>
    <w:p w:rsidR="00FD1562" w:rsidRDefault="00FD1562" w:rsidP="006223A9">
      <w:pPr>
        <w:jc w:val="center"/>
        <w:outlineLvl w:val="0"/>
        <w:rPr>
          <w:b/>
          <w:szCs w:val="28"/>
        </w:rPr>
      </w:pPr>
    </w:p>
    <w:p w:rsidR="008B09F4" w:rsidRDefault="008B09F4" w:rsidP="00FD1562">
      <w:pPr>
        <w:spacing w:line="360" w:lineRule="auto"/>
        <w:jc w:val="right"/>
        <w:rPr>
          <w:sz w:val="28"/>
          <w:szCs w:val="28"/>
        </w:rPr>
      </w:pPr>
    </w:p>
    <w:p w:rsidR="00FD1562" w:rsidRPr="00FD1562" w:rsidRDefault="00FD1562" w:rsidP="00FD1562">
      <w:pPr>
        <w:spacing w:line="360" w:lineRule="auto"/>
        <w:jc w:val="right"/>
        <w:rPr>
          <w:sz w:val="28"/>
          <w:szCs w:val="28"/>
        </w:rPr>
      </w:pPr>
      <w:r w:rsidRPr="00FD1562">
        <w:rPr>
          <w:sz w:val="28"/>
          <w:szCs w:val="28"/>
        </w:rPr>
        <w:t>Приложение 2</w:t>
      </w:r>
    </w:p>
    <w:p w:rsidR="00FD1562" w:rsidRDefault="00FD1562" w:rsidP="00FD1562">
      <w:pPr>
        <w:spacing w:line="360" w:lineRule="auto"/>
        <w:jc w:val="right"/>
      </w:pPr>
    </w:p>
    <w:tbl>
      <w:tblPr>
        <w:tblStyle w:val="a9"/>
        <w:tblW w:w="15135" w:type="dxa"/>
        <w:tblLayout w:type="fixed"/>
        <w:tblLook w:val="04A0"/>
      </w:tblPr>
      <w:tblGrid>
        <w:gridCol w:w="594"/>
        <w:gridCol w:w="7452"/>
        <w:gridCol w:w="1985"/>
        <w:gridCol w:w="1556"/>
        <w:gridCol w:w="1735"/>
        <w:gridCol w:w="1813"/>
      </w:tblGrid>
      <w:tr w:rsidR="00FD1562" w:rsidRPr="006223A9" w:rsidTr="00FD1562">
        <w:tc>
          <w:tcPr>
            <w:tcW w:w="594" w:type="dxa"/>
            <w:vMerge w:val="restart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№ п/п</w:t>
            </w:r>
          </w:p>
        </w:tc>
        <w:tc>
          <w:tcPr>
            <w:tcW w:w="7452" w:type="dxa"/>
            <w:vMerge w:val="restart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Наименование индикатора</w:t>
            </w:r>
          </w:p>
        </w:tc>
        <w:tc>
          <w:tcPr>
            <w:tcW w:w="1985" w:type="dxa"/>
            <w:vMerge w:val="restart"/>
          </w:tcPr>
          <w:p w:rsidR="00FD1562" w:rsidRPr="006223A9" w:rsidRDefault="00FD1562" w:rsidP="00FD1562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3291" w:type="dxa"/>
            <w:gridSpan w:val="2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Значение целевых инд</w:t>
            </w:r>
            <w:r w:rsidRPr="006223A9">
              <w:rPr>
                <w:sz w:val="28"/>
                <w:szCs w:val="28"/>
              </w:rPr>
              <w:t>и</w:t>
            </w:r>
            <w:r w:rsidRPr="006223A9">
              <w:rPr>
                <w:sz w:val="28"/>
                <w:szCs w:val="28"/>
              </w:rPr>
              <w:t>каторов</w:t>
            </w:r>
          </w:p>
        </w:tc>
        <w:tc>
          <w:tcPr>
            <w:tcW w:w="1813" w:type="dxa"/>
            <w:vMerge w:val="restart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Степень до</w:t>
            </w:r>
            <w:r w:rsidRPr="006223A9">
              <w:rPr>
                <w:sz w:val="28"/>
                <w:szCs w:val="28"/>
              </w:rPr>
              <w:t>с</w:t>
            </w:r>
            <w:r w:rsidRPr="006223A9">
              <w:rPr>
                <w:sz w:val="28"/>
                <w:szCs w:val="28"/>
              </w:rPr>
              <w:t>тижения ц</w:t>
            </w:r>
            <w:r w:rsidRPr="006223A9">
              <w:rPr>
                <w:sz w:val="28"/>
                <w:szCs w:val="28"/>
              </w:rPr>
              <w:t>е</w:t>
            </w:r>
            <w:r w:rsidRPr="006223A9">
              <w:rPr>
                <w:sz w:val="28"/>
                <w:szCs w:val="28"/>
              </w:rPr>
              <w:t>левых инд</w:t>
            </w:r>
            <w:r w:rsidRPr="006223A9">
              <w:rPr>
                <w:sz w:val="28"/>
                <w:szCs w:val="28"/>
              </w:rPr>
              <w:t>и</w:t>
            </w:r>
            <w:r w:rsidRPr="006223A9">
              <w:rPr>
                <w:sz w:val="28"/>
                <w:szCs w:val="28"/>
              </w:rPr>
              <w:t>каторов, %</w:t>
            </w:r>
          </w:p>
        </w:tc>
      </w:tr>
      <w:tr w:rsidR="00FD1562" w:rsidRPr="006223A9" w:rsidTr="00FD1562">
        <w:tc>
          <w:tcPr>
            <w:tcW w:w="594" w:type="dxa"/>
            <w:vMerge/>
          </w:tcPr>
          <w:p w:rsidR="00FD1562" w:rsidRPr="006223A9" w:rsidRDefault="00FD1562" w:rsidP="006059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FD1562" w:rsidRPr="006223A9" w:rsidRDefault="00FD1562" w:rsidP="006059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FD1562" w:rsidRPr="006223A9" w:rsidRDefault="00FD1562" w:rsidP="006059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плановые значения по Пр</w:t>
            </w:r>
            <w:r w:rsidRPr="006223A9">
              <w:rPr>
                <w:sz w:val="28"/>
                <w:szCs w:val="28"/>
              </w:rPr>
              <w:t>о</w:t>
            </w:r>
            <w:r w:rsidRPr="006223A9">
              <w:rPr>
                <w:sz w:val="28"/>
                <w:szCs w:val="28"/>
              </w:rPr>
              <w:t>грамме</w:t>
            </w:r>
          </w:p>
        </w:tc>
        <w:tc>
          <w:tcPr>
            <w:tcW w:w="1735" w:type="dxa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фактически достигнутые</w:t>
            </w:r>
          </w:p>
        </w:tc>
        <w:tc>
          <w:tcPr>
            <w:tcW w:w="1813" w:type="dxa"/>
            <w:vMerge/>
          </w:tcPr>
          <w:p w:rsidR="00FD1562" w:rsidRPr="006223A9" w:rsidRDefault="00FD1562" w:rsidP="006059DE">
            <w:pPr>
              <w:jc w:val="both"/>
              <w:rPr>
                <w:sz w:val="28"/>
                <w:szCs w:val="28"/>
              </w:rPr>
            </w:pPr>
          </w:p>
        </w:tc>
      </w:tr>
      <w:tr w:rsidR="00FD1562" w:rsidRPr="006223A9" w:rsidTr="00FD1562">
        <w:tc>
          <w:tcPr>
            <w:tcW w:w="594" w:type="dxa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1</w:t>
            </w:r>
          </w:p>
        </w:tc>
        <w:tc>
          <w:tcPr>
            <w:tcW w:w="7452" w:type="dxa"/>
            <w:vAlign w:val="center"/>
          </w:tcPr>
          <w:p w:rsidR="00FD1562" w:rsidRPr="006223A9" w:rsidRDefault="00FD1562" w:rsidP="00FD1562">
            <w:pPr>
              <w:jc w:val="both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Сохранение баланса зелёных насаждений К</w:t>
            </w:r>
            <w:r w:rsidRPr="006223A9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985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-</w:t>
            </w:r>
          </w:p>
        </w:tc>
        <w:tc>
          <w:tcPr>
            <w:tcW w:w="1556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1,8</w:t>
            </w:r>
          </w:p>
        </w:tc>
        <w:tc>
          <w:tcPr>
            <w:tcW w:w="1735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3,77</w:t>
            </w:r>
          </w:p>
        </w:tc>
        <w:tc>
          <w:tcPr>
            <w:tcW w:w="1813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209,44</w:t>
            </w:r>
          </w:p>
        </w:tc>
      </w:tr>
      <w:tr w:rsidR="00FD1562" w:rsidRPr="006223A9" w:rsidTr="00FD1562">
        <w:tc>
          <w:tcPr>
            <w:tcW w:w="594" w:type="dxa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2</w:t>
            </w:r>
          </w:p>
        </w:tc>
        <w:tc>
          <w:tcPr>
            <w:tcW w:w="7452" w:type="dxa"/>
            <w:vAlign w:val="center"/>
          </w:tcPr>
          <w:p w:rsidR="00FD1562" w:rsidRPr="006223A9" w:rsidRDefault="00FD1562" w:rsidP="00FD1562">
            <w:pPr>
              <w:jc w:val="both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Количество населения, вовлеченного в мероприятия по экологическому воспитанию, культуре и просвещению, к общему числу жителей городского округа Кинель</w:t>
            </w:r>
          </w:p>
        </w:tc>
        <w:tc>
          <w:tcPr>
            <w:tcW w:w="1985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%</w:t>
            </w:r>
          </w:p>
        </w:tc>
        <w:tc>
          <w:tcPr>
            <w:tcW w:w="1556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67,5</w:t>
            </w:r>
          </w:p>
        </w:tc>
        <w:tc>
          <w:tcPr>
            <w:tcW w:w="1735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67,27</w:t>
            </w:r>
          </w:p>
        </w:tc>
        <w:tc>
          <w:tcPr>
            <w:tcW w:w="1813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99,7</w:t>
            </w:r>
          </w:p>
        </w:tc>
      </w:tr>
      <w:tr w:rsidR="00FD1562" w:rsidRPr="006223A9" w:rsidTr="00FD1562">
        <w:tc>
          <w:tcPr>
            <w:tcW w:w="594" w:type="dxa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3</w:t>
            </w:r>
          </w:p>
        </w:tc>
        <w:tc>
          <w:tcPr>
            <w:tcW w:w="7452" w:type="dxa"/>
            <w:vAlign w:val="center"/>
          </w:tcPr>
          <w:p w:rsidR="00FD1562" w:rsidRPr="006223A9" w:rsidRDefault="00FD1562" w:rsidP="00FD1562">
            <w:pPr>
              <w:jc w:val="both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Проведение регионального государственного экологич</w:t>
            </w:r>
            <w:r w:rsidRPr="006223A9">
              <w:rPr>
                <w:sz w:val="28"/>
                <w:szCs w:val="28"/>
              </w:rPr>
              <w:t>е</w:t>
            </w:r>
            <w:r w:rsidRPr="006223A9">
              <w:rPr>
                <w:sz w:val="28"/>
                <w:szCs w:val="28"/>
              </w:rPr>
              <w:t>ского контроля</w:t>
            </w:r>
          </w:p>
        </w:tc>
        <w:tc>
          <w:tcPr>
            <w:tcW w:w="1985" w:type="dxa"/>
            <w:vAlign w:val="center"/>
          </w:tcPr>
          <w:p w:rsidR="00FD1562" w:rsidRPr="006223A9" w:rsidRDefault="00FD1562" w:rsidP="00FD1562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проверок в год</w:t>
            </w:r>
          </w:p>
        </w:tc>
        <w:tc>
          <w:tcPr>
            <w:tcW w:w="1556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35</w:t>
            </w:r>
          </w:p>
        </w:tc>
        <w:tc>
          <w:tcPr>
            <w:tcW w:w="1735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24</w:t>
            </w:r>
          </w:p>
        </w:tc>
        <w:tc>
          <w:tcPr>
            <w:tcW w:w="1813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 xml:space="preserve">68,6 </w:t>
            </w:r>
          </w:p>
        </w:tc>
      </w:tr>
      <w:tr w:rsidR="00FD1562" w:rsidRPr="006223A9" w:rsidTr="00FD1562">
        <w:tc>
          <w:tcPr>
            <w:tcW w:w="594" w:type="dxa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4</w:t>
            </w:r>
          </w:p>
        </w:tc>
        <w:tc>
          <w:tcPr>
            <w:tcW w:w="7452" w:type="dxa"/>
            <w:vAlign w:val="center"/>
          </w:tcPr>
          <w:p w:rsidR="00FD1562" w:rsidRPr="006223A9" w:rsidRDefault="00FD1562" w:rsidP="00FD1562">
            <w:pPr>
              <w:jc w:val="both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Количество публикаций, материалов по экологическому воспитанию и просвещению</w:t>
            </w:r>
          </w:p>
        </w:tc>
        <w:tc>
          <w:tcPr>
            <w:tcW w:w="1985" w:type="dxa"/>
            <w:vAlign w:val="center"/>
          </w:tcPr>
          <w:p w:rsidR="00FD1562" w:rsidRPr="006223A9" w:rsidRDefault="00FD1562" w:rsidP="00FD1562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публикаций в  год</w:t>
            </w:r>
          </w:p>
        </w:tc>
        <w:tc>
          <w:tcPr>
            <w:tcW w:w="1556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25</w:t>
            </w:r>
          </w:p>
        </w:tc>
        <w:tc>
          <w:tcPr>
            <w:tcW w:w="1735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24</w:t>
            </w:r>
          </w:p>
        </w:tc>
        <w:tc>
          <w:tcPr>
            <w:tcW w:w="1813" w:type="dxa"/>
            <w:vAlign w:val="center"/>
          </w:tcPr>
          <w:p w:rsidR="00FD1562" w:rsidRPr="006223A9" w:rsidRDefault="00FD1562" w:rsidP="006059DE">
            <w:pPr>
              <w:jc w:val="center"/>
              <w:rPr>
                <w:sz w:val="28"/>
                <w:szCs w:val="28"/>
              </w:rPr>
            </w:pPr>
            <w:r w:rsidRPr="006223A9">
              <w:rPr>
                <w:sz w:val="28"/>
                <w:szCs w:val="28"/>
              </w:rPr>
              <w:t>96</w:t>
            </w:r>
          </w:p>
        </w:tc>
      </w:tr>
    </w:tbl>
    <w:p w:rsidR="00FD1562" w:rsidRDefault="00FD1562" w:rsidP="00FD1562">
      <w:pPr>
        <w:jc w:val="center"/>
        <w:outlineLvl w:val="0"/>
        <w:rPr>
          <w:b/>
          <w:szCs w:val="28"/>
        </w:rPr>
      </w:pPr>
    </w:p>
    <w:sectPr w:rsidR="00FD1562" w:rsidSect="006223A9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FD9" w:rsidRDefault="00260FD9" w:rsidP="00B920BD">
      <w:r>
        <w:separator/>
      </w:r>
    </w:p>
  </w:endnote>
  <w:endnote w:type="continuationSeparator" w:id="0">
    <w:p w:rsidR="00260FD9" w:rsidRDefault="00260FD9" w:rsidP="00B9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FD9" w:rsidRDefault="00260FD9" w:rsidP="00B920BD">
      <w:r>
        <w:separator/>
      </w:r>
    </w:p>
  </w:footnote>
  <w:footnote w:type="continuationSeparator" w:id="0">
    <w:p w:rsidR="00260FD9" w:rsidRDefault="00260FD9" w:rsidP="00B92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4B87"/>
    <w:rsid w:val="002054F1"/>
    <w:rsid w:val="00213322"/>
    <w:rsid w:val="00213CC8"/>
    <w:rsid w:val="002225B3"/>
    <w:rsid w:val="00231F5B"/>
    <w:rsid w:val="00231FCB"/>
    <w:rsid w:val="00232BBE"/>
    <w:rsid w:val="0023574A"/>
    <w:rsid w:val="002412B9"/>
    <w:rsid w:val="00241E80"/>
    <w:rsid w:val="00245855"/>
    <w:rsid w:val="002478DE"/>
    <w:rsid w:val="002527B9"/>
    <w:rsid w:val="00253C1A"/>
    <w:rsid w:val="00254AD4"/>
    <w:rsid w:val="00257F9B"/>
    <w:rsid w:val="00260FD9"/>
    <w:rsid w:val="00261591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147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4A07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4EC2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0CF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23A9"/>
    <w:rsid w:val="006270B5"/>
    <w:rsid w:val="00631FA1"/>
    <w:rsid w:val="00633CF5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09F4"/>
    <w:rsid w:val="008B1631"/>
    <w:rsid w:val="008B1669"/>
    <w:rsid w:val="008B45D4"/>
    <w:rsid w:val="008B7DE7"/>
    <w:rsid w:val="008C1C7B"/>
    <w:rsid w:val="008C48DD"/>
    <w:rsid w:val="008D0C35"/>
    <w:rsid w:val="008D1FFC"/>
    <w:rsid w:val="008D414F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1489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BF5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677BA"/>
    <w:rsid w:val="00A70297"/>
    <w:rsid w:val="00A70A58"/>
    <w:rsid w:val="00A7108E"/>
    <w:rsid w:val="00A717AA"/>
    <w:rsid w:val="00A71CC8"/>
    <w:rsid w:val="00A727D5"/>
    <w:rsid w:val="00A72A08"/>
    <w:rsid w:val="00A741FA"/>
    <w:rsid w:val="00A74F1B"/>
    <w:rsid w:val="00A811E3"/>
    <w:rsid w:val="00A83C7D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1042"/>
    <w:rsid w:val="00AD396C"/>
    <w:rsid w:val="00AD4D6F"/>
    <w:rsid w:val="00AD68F5"/>
    <w:rsid w:val="00AD6BA5"/>
    <w:rsid w:val="00AE34AD"/>
    <w:rsid w:val="00AE47D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550C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725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24CA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60D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1CDE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6A4F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0837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587A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601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1562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633CF5"/>
    <w:rPr>
      <w:rFonts w:ascii="Calibri" w:hAnsi="Calibri" w:cs="Calibri"/>
      <w:b/>
      <w:bCs/>
      <w:sz w:val="20"/>
      <w:szCs w:val="20"/>
    </w:rPr>
  </w:style>
  <w:style w:type="character" w:customStyle="1" w:styleId="FontStyle37">
    <w:name w:val="Font Style37"/>
    <w:basedOn w:val="a0"/>
    <w:rsid w:val="00A677BA"/>
    <w:rPr>
      <w:rFonts w:ascii="Courier New" w:hAnsi="Courier New" w:cs="Courier New"/>
      <w:sz w:val="18"/>
      <w:szCs w:val="18"/>
    </w:rPr>
  </w:style>
  <w:style w:type="character" w:customStyle="1" w:styleId="FontStyle11">
    <w:name w:val="Font Style11"/>
    <w:basedOn w:val="a0"/>
    <w:rsid w:val="00F5360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F53601"/>
    <w:pPr>
      <w:widowControl w:val="0"/>
      <w:autoSpaceDE w:val="0"/>
      <w:autoSpaceDN w:val="0"/>
      <w:adjustRightInd w:val="0"/>
      <w:spacing w:line="227" w:lineRule="exact"/>
    </w:pPr>
    <w:rPr>
      <w:rFonts w:ascii="Calibri" w:hAnsi="Calibri"/>
    </w:rPr>
  </w:style>
  <w:style w:type="table" w:styleId="a9">
    <w:name w:val="Table Grid"/>
    <w:basedOn w:val="a1"/>
    <w:uiPriority w:val="59"/>
    <w:rsid w:val="006223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223A9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Body Text Indent 2"/>
    <w:basedOn w:val="a"/>
    <w:link w:val="20"/>
    <w:rsid w:val="006223A9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rsid w:val="006223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223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23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7DFC2-8041-48D9-AC74-56842C49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Admin</cp:lastModifiedBy>
  <cp:revision>3</cp:revision>
  <cp:lastPrinted>2015-04-01T09:09:00Z</cp:lastPrinted>
  <dcterms:created xsi:type="dcterms:W3CDTF">2015-04-01T10:12:00Z</dcterms:created>
  <dcterms:modified xsi:type="dcterms:W3CDTF">2015-04-01T10:13:00Z</dcterms:modified>
</cp:coreProperties>
</file>